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D1" w:rsidRDefault="00D213D1" w:rsidP="004B2DBF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277B3D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关于上报退役士兵先进个人候选人名单的通知</w:t>
      </w:r>
    </w:p>
    <w:p w:rsidR="00D213D1" w:rsidRPr="00277B3D" w:rsidRDefault="00D213D1" w:rsidP="00A62343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277B3D">
        <w:rPr>
          <w:rFonts w:ascii="Times New Roman" w:hAnsi="Times New Roman" w:cs="宋体" w:hint="eastAsia"/>
          <w:kern w:val="0"/>
          <w:sz w:val="28"/>
          <w:szCs w:val="28"/>
        </w:rPr>
        <w:t>各院（系）：</w:t>
      </w:r>
    </w:p>
    <w:p w:rsidR="00D213D1" w:rsidRPr="00277B3D" w:rsidRDefault="00D213D1" w:rsidP="00A62343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277B3D">
        <w:rPr>
          <w:rFonts w:ascii="Times New Roman" w:hAnsi="Times New Roman" w:cs="宋体" w:hint="eastAsia"/>
          <w:kern w:val="0"/>
          <w:sz w:val="28"/>
          <w:szCs w:val="28"/>
        </w:rPr>
        <w:t>为表彰先进，树立典型，现学院将对</w:t>
      </w:r>
      <w:r w:rsidRPr="00277B3D">
        <w:rPr>
          <w:rFonts w:ascii="Times New Roman" w:hAnsi="Times New Roman"/>
          <w:kern w:val="0"/>
          <w:sz w:val="28"/>
          <w:szCs w:val="28"/>
        </w:rPr>
        <w:t>2011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年度表现突出的退役士兵学员进行表彰，请各院（系）根据要求上报本院（系）退役士兵先进个人候选人名单。</w:t>
      </w:r>
    </w:p>
    <w:p w:rsidR="00D213D1" w:rsidRPr="00277B3D" w:rsidRDefault="00D213D1" w:rsidP="00A62343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277B3D">
        <w:rPr>
          <w:rFonts w:ascii="Times New Roman" w:hAnsi="Times New Roman" w:cs="宋体" w:hint="eastAsia"/>
          <w:kern w:val="0"/>
          <w:sz w:val="28"/>
          <w:szCs w:val="28"/>
        </w:rPr>
        <w:t>退役士兵先进个人候选人包括：</w:t>
      </w:r>
    </w:p>
    <w:p w:rsidR="00D213D1" w:rsidRPr="00277B3D" w:rsidRDefault="00D213D1" w:rsidP="00A62343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277B3D">
        <w:rPr>
          <w:rFonts w:ascii="Times New Roman" w:hAnsi="Times New Roman"/>
          <w:kern w:val="0"/>
          <w:sz w:val="28"/>
          <w:szCs w:val="28"/>
        </w:rPr>
        <w:t>1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、退役士兵创业、就业先进个人候选人（包括</w:t>
      </w:r>
      <w:r w:rsidRPr="00277B3D">
        <w:rPr>
          <w:rFonts w:ascii="Times New Roman" w:hAnsi="Times New Roman"/>
          <w:kern w:val="0"/>
          <w:sz w:val="28"/>
          <w:szCs w:val="28"/>
        </w:rPr>
        <w:t>2009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级、</w:t>
      </w:r>
      <w:r w:rsidRPr="00277B3D">
        <w:rPr>
          <w:rFonts w:ascii="Times New Roman" w:hAnsi="Times New Roman"/>
          <w:kern w:val="0"/>
          <w:sz w:val="28"/>
          <w:szCs w:val="28"/>
        </w:rPr>
        <w:t>2010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级自主创业、已就业退役士兵学员），学院将评选</w:t>
      </w:r>
      <w:r w:rsidRPr="00277B3D">
        <w:rPr>
          <w:rFonts w:ascii="Times New Roman" w:hAnsi="Times New Roman"/>
          <w:kern w:val="0"/>
          <w:sz w:val="28"/>
          <w:szCs w:val="28"/>
        </w:rPr>
        <w:t>10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人进行表彰；</w:t>
      </w:r>
    </w:p>
    <w:p w:rsidR="00D213D1" w:rsidRPr="00277B3D" w:rsidRDefault="00D213D1" w:rsidP="00A62343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277B3D">
        <w:rPr>
          <w:rFonts w:ascii="Times New Roman" w:hAnsi="Times New Roman"/>
          <w:kern w:val="0"/>
          <w:sz w:val="28"/>
          <w:szCs w:val="28"/>
        </w:rPr>
        <w:t>2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、退役士兵技能培训先进个人候选人（</w:t>
      </w:r>
      <w:r w:rsidRPr="00277B3D">
        <w:rPr>
          <w:rFonts w:ascii="Times New Roman" w:hAnsi="Times New Roman"/>
          <w:kern w:val="0"/>
          <w:sz w:val="28"/>
          <w:szCs w:val="28"/>
        </w:rPr>
        <w:t>2010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级退役士兵学员），学院将评选</w:t>
      </w:r>
      <w:r w:rsidRPr="00277B3D">
        <w:rPr>
          <w:rFonts w:ascii="Times New Roman" w:hAnsi="Times New Roman"/>
          <w:kern w:val="0"/>
          <w:sz w:val="28"/>
          <w:szCs w:val="28"/>
        </w:rPr>
        <w:t>20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人进行表彰。</w:t>
      </w:r>
    </w:p>
    <w:p w:rsidR="00D213D1" w:rsidRPr="00277B3D" w:rsidRDefault="00D213D1" w:rsidP="00A62343">
      <w:pPr>
        <w:widowControl/>
        <w:ind w:firstLine="570"/>
        <w:jc w:val="left"/>
        <w:rPr>
          <w:rFonts w:ascii="Times New Roman" w:hAnsi="Times New Roman"/>
          <w:kern w:val="0"/>
          <w:sz w:val="28"/>
          <w:szCs w:val="28"/>
        </w:rPr>
      </w:pPr>
      <w:r w:rsidRPr="00277B3D">
        <w:rPr>
          <w:rFonts w:ascii="Times New Roman" w:hAnsi="Times New Roman" w:cs="宋体" w:hint="eastAsia"/>
          <w:kern w:val="0"/>
          <w:sz w:val="28"/>
          <w:szCs w:val="28"/>
        </w:rPr>
        <w:t>请各院（系）在</w:t>
      </w:r>
      <w:r w:rsidRPr="00277B3D">
        <w:rPr>
          <w:rFonts w:ascii="Times New Roman" w:hAnsi="Times New Roman"/>
          <w:kern w:val="0"/>
          <w:sz w:val="28"/>
          <w:szCs w:val="28"/>
        </w:rPr>
        <w:t>2011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Pr="00277B3D">
        <w:rPr>
          <w:rFonts w:ascii="Times New Roman" w:hAnsi="Times New Roman"/>
          <w:kern w:val="0"/>
          <w:sz w:val="28"/>
          <w:szCs w:val="28"/>
        </w:rPr>
        <w:t>12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277B3D">
        <w:rPr>
          <w:rFonts w:ascii="Times New Roman" w:hAnsi="Times New Roman"/>
          <w:kern w:val="0"/>
          <w:sz w:val="28"/>
          <w:szCs w:val="28"/>
        </w:rPr>
        <w:t>26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日</w:t>
      </w:r>
      <w:r w:rsidRPr="00277B3D">
        <w:rPr>
          <w:rFonts w:ascii="Times New Roman" w:hAnsi="Times New Roman"/>
          <w:kern w:val="0"/>
          <w:sz w:val="28"/>
          <w:szCs w:val="28"/>
        </w:rPr>
        <w:t>17:00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前将相关候选人名单、事迹报继续教育学院</w:t>
      </w:r>
      <w:r w:rsidRPr="00277B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钱坤：</w:t>
      </w:r>
      <w:hyperlink r:id="rId6" w:history="1">
        <w:r w:rsidRPr="00277B3D">
          <w:rPr>
            <w:rFonts w:ascii="Times New Roman" w:hAnsi="Times New Roman"/>
            <w:color w:val="333333"/>
            <w:kern w:val="0"/>
            <w:sz w:val="28"/>
          </w:rPr>
          <w:t>tuji58@126.com</w:t>
        </w:r>
      </w:hyperlink>
      <w:r w:rsidRPr="00277B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如有疑问，电话咨询：</w:t>
      </w:r>
      <w:r w:rsidRPr="00277B3D">
        <w:rPr>
          <w:rFonts w:ascii="Times New Roman" w:hAnsi="Times New Roman"/>
          <w:kern w:val="0"/>
          <w:sz w:val="28"/>
          <w:szCs w:val="28"/>
        </w:rPr>
        <w:t>86664193</w:t>
      </w:r>
    </w:p>
    <w:p w:rsidR="00D213D1" w:rsidRPr="00277B3D" w:rsidRDefault="00D213D1" w:rsidP="00A62343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D213D1" w:rsidRDefault="00D213D1" w:rsidP="00A62343">
      <w:r w:rsidRPr="00277B3D">
        <w:rPr>
          <w:rFonts w:ascii="Times New Roman" w:hAnsi="Times New Roman"/>
          <w:kern w:val="0"/>
          <w:sz w:val="28"/>
          <w:szCs w:val="28"/>
        </w:rPr>
        <w:t>2011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Pr="00277B3D">
        <w:rPr>
          <w:rFonts w:ascii="Times New Roman" w:hAnsi="Times New Roman"/>
          <w:kern w:val="0"/>
          <w:sz w:val="28"/>
          <w:szCs w:val="28"/>
        </w:rPr>
        <w:t>12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277B3D">
        <w:rPr>
          <w:rFonts w:ascii="Times New Roman" w:hAnsi="Times New Roman"/>
          <w:kern w:val="0"/>
          <w:sz w:val="28"/>
          <w:szCs w:val="28"/>
        </w:rPr>
        <w:t>12</w:t>
      </w:r>
      <w:r w:rsidRPr="00277B3D">
        <w:rPr>
          <w:rFonts w:ascii="Times New Roman" w:hAnsi="Times New Roman" w:cs="宋体" w:hint="eastAsia"/>
          <w:kern w:val="0"/>
          <w:sz w:val="28"/>
          <w:szCs w:val="28"/>
        </w:rPr>
        <w:t>日</w:t>
      </w:r>
    </w:p>
    <w:sectPr w:rsidR="00D213D1" w:rsidSect="00DF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D1" w:rsidRDefault="00D213D1" w:rsidP="004B2DBF">
      <w:r>
        <w:separator/>
      </w:r>
    </w:p>
  </w:endnote>
  <w:endnote w:type="continuationSeparator" w:id="0">
    <w:p w:rsidR="00D213D1" w:rsidRDefault="00D213D1" w:rsidP="004B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D1" w:rsidRDefault="00D213D1" w:rsidP="004B2DBF">
      <w:r>
        <w:separator/>
      </w:r>
    </w:p>
  </w:footnote>
  <w:footnote w:type="continuationSeparator" w:id="0">
    <w:p w:rsidR="00D213D1" w:rsidRDefault="00D213D1" w:rsidP="004B2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B3D"/>
    <w:rsid w:val="00194872"/>
    <w:rsid w:val="00277B3D"/>
    <w:rsid w:val="00297FAB"/>
    <w:rsid w:val="00424882"/>
    <w:rsid w:val="004B2DBF"/>
    <w:rsid w:val="007038F3"/>
    <w:rsid w:val="00A62343"/>
    <w:rsid w:val="00B150AA"/>
    <w:rsid w:val="00CE4AE0"/>
    <w:rsid w:val="00D213D1"/>
    <w:rsid w:val="00D74657"/>
    <w:rsid w:val="00DF6454"/>
    <w:rsid w:val="00F10690"/>
    <w:rsid w:val="00FE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77B3D"/>
    <w:rPr>
      <w:rFonts w:cs="Times New Roman"/>
      <w:color w:val="333333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rsid w:val="004B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2D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B2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2DB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ji5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</Words>
  <Characters>298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2012-10-22T07:29:00Z</dcterms:created>
  <dcterms:modified xsi:type="dcterms:W3CDTF">2012-10-23T01:04:00Z</dcterms:modified>
</cp:coreProperties>
</file>