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E" w:rsidRDefault="0085242E" w:rsidP="004F5571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6072C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关于成人高等教育新增专业申报的通知</w:t>
      </w:r>
    </w:p>
    <w:p w:rsidR="0085242E" w:rsidRPr="006072C0" w:rsidRDefault="0085242E" w:rsidP="004F5571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6072C0">
        <w:rPr>
          <w:rFonts w:ascii="Times New Roman" w:hAnsi="Times New Roman" w:cs="宋体" w:hint="eastAsia"/>
          <w:kern w:val="0"/>
          <w:sz w:val="28"/>
          <w:szCs w:val="28"/>
        </w:rPr>
        <w:t>各院（系、部）：</w:t>
      </w:r>
    </w:p>
    <w:p w:rsidR="0085242E" w:rsidRPr="006072C0" w:rsidRDefault="0085242E" w:rsidP="004F5571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6072C0">
        <w:rPr>
          <w:rFonts w:ascii="Times New Roman" w:hAnsi="Times New Roman"/>
          <w:kern w:val="0"/>
          <w:sz w:val="28"/>
          <w:szCs w:val="28"/>
        </w:rPr>
        <w:t xml:space="preserve">      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根据《省教育厅关于印发江苏省成人高等教育专业建设指南的通知》，成人高等教育新增专业近期上报。请各院（系、部）在充分研究市场需求的基础上，确定</w:t>
      </w:r>
      <w:r w:rsidRPr="006072C0">
        <w:rPr>
          <w:rFonts w:ascii="Times New Roman" w:hAnsi="Times New Roman"/>
          <w:kern w:val="0"/>
          <w:sz w:val="28"/>
          <w:szCs w:val="28"/>
        </w:rPr>
        <w:t>1-2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个新增专业于本周四（</w:t>
      </w:r>
      <w:r w:rsidRPr="006072C0">
        <w:rPr>
          <w:rFonts w:ascii="Times New Roman" w:hAnsi="Times New Roman"/>
          <w:kern w:val="0"/>
          <w:sz w:val="28"/>
          <w:szCs w:val="28"/>
        </w:rPr>
        <w:t>3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6072C0">
        <w:rPr>
          <w:rFonts w:ascii="Times New Roman" w:hAnsi="Times New Roman"/>
          <w:kern w:val="0"/>
          <w:sz w:val="28"/>
          <w:szCs w:val="28"/>
        </w:rPr>
        <w:t>19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日）前报成教处教学管理科，经审定后再通知相关院（系、部）准备申报材料。</w:t>
      </w:r>
    </w:p>
    <w:p w:rsidR="0085242E" w:rsidRPr="006072C0" w:rsidRDefault="0085242E" w:rsidP="004F5571">
      <w:pPr>
        <w:widowControl/>
        <w:jc w:val="left"/>
        <w:rPr>
          <w:rFonts w:ascii="宋体" w:cs="宋体"/>
          <w:kern w:val="0"/>
          <w:sz w:val="28"/>
          <w:szCs w:val="28"/>
        </w:rPr>
      </w:pPr>
    </w:p>
    <w:p w:rsidR="0085242E" w:rsidRPr="006072C0" w:rsidRDefault="0085242E" w:rsidP="004F5571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6072C0">
        <w:rPr>
          <w:rFonts w:ascii="Times New Roman" w:hAnsi="Times New Roman" w:cs="宋体" w:hint="eastAsia"/>
          <w:kern w:val="0"/>
          <w:sz w:val="28"/>
          <w:szCs w:val="28"/>
        </w:rPr>
        <w:t>附件</w:t>
      </w:r>
      <w:r w:rsidRPr="006072C0">
        <w:rPr>
          <w:rFonts w:ascii="Times New Roman" w:hAnsi="Times New Roman"/>
          <w:kern w:val="0"/>
          <w:sz w:val="28"/>
          <w:szCs w:val="28"/>
        </w:rPr>
        <w:t>1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：专业申报简表</w:t>
      </w:r>
    </w:p>
    <w:p w:rsidR="0085242E" w:rsidRPr="006072C0" w:rsidRDefault="0085242E" w:rsidP="004F5571">
      <w:pPr>
        <w:widowControl/>
        <w:jc w:val="left"/>
        <w:rPr>
          <w:rFonts w:ascii="宋体" w:cs="宋体"/>
          <w:kern w:val="0"/>
          <w:sz w:val="28"/>
          <w:szCs w:val="28"/>
        </w:rPr>
      </w:pPr>
    </w:p>
    <w:p w:rsidR="0085242E" w:rsidRDefault="0085242E" w:rsidP="004F5571">
      <w:r w:rsidRPr="006072C0">
        <w:rPr>
          <w:rFonts w:ascii="Times New Roman" w:hAnsi="Times New Roman"/>
          <w:kern w:val="0"/>
          <w:sz w:val="28"/>
          <w:szCs w:val="28"/>
        </w:rPr>
        <w:t xml:space="preserve">                                             </w:t>
      </w:r>
      <w:r w:rsidRPr="006072C0">
        <w:rPr>
          <w:rFonts w:ascii="Times New Roman" w:hAnsi="Times New Roman" w:cs="宋体" w:hint="eastAsia"/>
          <w:kern w:val="0"/>
          <w:sz w:val="28"/>
          <w:szCs w:val="28"/>
        </w:rPr>
        <w:t>成教处</w:t>
      </w:r>
    </w:p>
    <w:sectPr w:rsidR="0085242E" w:rsidSect="0051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2C0"/>
    <w:rsid w:val="00194872"/>
    <w:rsid w:val="004F5571"/>
    <w:rsid w:val="00510033"/>
    <w:rsid w:val="006072C0"/>
    <w:rsid w:val="00623057"/>
    <w:rsid w:val="0085242E"/>
    <w:rsid w:val="00A40105"/>
    <w:rsid w:val="00CE4AE0"/>
    <w:rsid w:val="00EF0EB3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3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</Words>
  <Characters>186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2012-10-22T07:06:00Z</dcterms:created>
  <dcterms:modified xsi:type="dcterms:W3CDTF">2012-10-23T09:18:00Z</dcterms:modified>
</cp:coreProperties>
</file>