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B6" w:rsidRDefault="008267B6" w:rsidP="000079FD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13044F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关于成教专科省计算机、英语统考报名通知</w:t>
      </w:r>
    </w:p>
    <w:p w:rsidR="008267B6" w:rsidRPr="0013044F" w:rsidRDefault="008267B6" w:rsidP="000079FD">
      <w:pPr>
        <w:widowControl/>
        <w:adjustRightInd w:val="0"/>
        <w:snapToGrid w:val="0"/>
        <w:ind w:left="31680" w:hangingChars="300" w:firstLine="31680"/>
        <w:jc w:val="left"/>
        <w:rPr>
          <w:rFonts w:ascii="宋体" w:cs="宋体"/>
          <w:b/>
          <w:color w:val="000000"/>
          <w:kern w:val="0"/>
          <w:sz w:val="30"/>
          <w:szCs w:val="30"/>
        </w:rPr>
      </w:pPr>
      <w:r w:rsidRPr="0013044F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各院（系、部）：</w:t>
      </w:r>
    </w:p>
    <w:p w:rsidR="008267B6" w:rsidRPr="0013044F" w:rsidRDefault="008267B6" w:rsidP="000079FD">
      <w:pPr>
        <w:widowControl/>
        <w:adjustRightInd w:val="0"/>
        <w:snapToGrid w:val="0"/>
        <w:ind w:firstLineChars="225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根据省教育厅成人高教课程统考的要求，请各院（系、部）按时间要求，做好如下工作：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一、报名对象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本院及教学点成教在籍专科学生（未参加考试或计算机考试未通过者）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13044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特别提醒：</w:t>
      </w:r>
    </w:p>
    <w:p w:rsidR="008267B6" w:rsidRPr="0013044F" w:rsidRDefault="008267B6" w:rsidP="000079FD">
      <w:pPr>
        <w:widowControl/>
        <w:adjustRightInd w:val="0"/>
        <w:snapToGrid w:val="0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、请各院（系、部）务必通知教学点相关人员。</w:t>
      </w:r>
    </w:p>
    <w:p w:rsidR="008267B6" w:rsidRPr="0013044F" w:rsidRDefault="008267B6" w:rsidP="000079FD">
      <w:pPr>
        <w:widowControl/>
        <w:adjustRightInd w:val="0"/>
        <w:snapToGrid w:val="0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、特别是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2010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年应毕业的学生，请务必通知到位。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二、考试时间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成人高等教育英语、计算机基础课程统考定于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2009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月进行，具体时间以准考证为准。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三、报名费（脱产生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—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英语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A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，函授、业余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—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英语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B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p w:rsidR="008267B6" w:rsidRPr="0013044F" w:rsidRDefault="008267B6" w:rsidP="000079FD">
      <w:pPr>
        <w:widowControl/>
        <w:adjustRightInd w:val="0"/>
        <w:snapToGrid w:val="0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、本院考试费</w:t>
      </w:r>
    </w:p>
    <w:p w:rsidR="008267B6" w:rsidRPr="0013044F" w:rsidRDefault="008267B6" w:rsidP="000079FD">
      <w:pPr>
        <w:widowControl/>
        <w:adjustRightInd w:val="0"/>
        <w:snapToGrid w:val="0"/>
        <w:ind w:leftChars="114" w:left="31680"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英语、计算机基础每门课程：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20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元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人，重修：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30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元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人</w:t>
      </w:r>
    </w:p>
    <w:p w:rsidR="008267B6" w:rsidRPr="0013044F" w:rsidRDefault="008267B6" w:rsidP="000079FD">
      <w:pPr>
        <w:widowControl/>
        <w:adjustRightInd w:val="0"/>
        <w:snapToGrid w:val="0"/>
        <w:ind w:leftChars="171" w:left="31680" w:firstLineChars="1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寸照片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张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每门课程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人。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 2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、教学点考试费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教学点人数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&lt;20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人，回校本部参加考试，考试费用同本院。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教学点人数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&gt;20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人，要求在教学点开考的，考试费（英语：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元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人，计算机基础课程：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12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元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人，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寸照片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张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每门课程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人），其它相关费用参照省教育厅标准执行。</w:t>
      </w:r>
    </w:p>
    <w:p w:rsidR="008267B6" w:rsidRPr="0013044F" w:rsidRDefault="008267B6" w:rsidP="000079FD">
      <w:pPr>
        <w:widowControl/>
        <w:adjustRightInd w:val="0"/>
        <w:snapToGrid w:val="0"/>
        <w:ind w:leftChars="114" w:left="31680"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★请各教学点于考试前，将计算机、英语统考费汇至我院，我们将根据缴费明细发放准考证，影响学生考试，责任由相关人员负责。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附：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 w:rsidR="008267B6" w:rsidRPr="0013044F" w:rsidRDefault="008267B6" w:rsidP="000079FD">
      <w:pPr>
        <w:widowControl/>
        <w:adjustRightInd w:val="0"/>
        <w:snapToGrid w:val="0"/>
        <w:ind w:leftChars="1197" w:left="31680" w:firstLineChars="350" w:firstLine="3168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13044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汇款明细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单位名称：泰州市财政局</w:t>
      </w:r>
      <w:r w:rsidRPr="0013044F">
        <w:rPr>
          <w:rFonts w:ascii="宋体" w:cs="宋体"/>
          <w:b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开户行：建行新区支行</w:t>
      </w:r>
      <w:r w:rsidRPr="0013044F">
        <w:rPr>
          <w:rFonts w:ascii="宋体" w:cs="宋体"/>
          <w:b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帐号：</w:t>
      </w:r>
      <w:r w:rsidRPr="0013044F">
        <w:rPr>
          <w:rFonts w:ascii="宋体" w:hAnsi="宋体" w:cs="宋体"/>
          <w:b/>
          <w:color w:val="000000"/>
          <w:kern w:val="0"/>
          <w:sz w:val="24"/>
          <w:szCs w:val="24"/>
        </w:rPr>
        <w:t>3200 1761 5360 5250 1969</w:t>
      </w:r>
    </w:p>
    <w:p w:rsidR="008267B6" w:rsidRPr="0013044F" w:rsidRDefault="008267B6" w:rsidP="000079FD">
      <w:pPr>
        <w:widowControl/>
        <w:adjustRightInd w:val="0"/>
        <w:snapToGrid w:val="0"/>
        <w:ind w:firstLineChars="4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请在用途栏注明：泰职院</w:t>
      </w:r>
      <w:r w:rsidRPr="0013044F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XX</w:t>
      </w:r>
      <w:r w:rsidRPr="0013044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教学点（成教</w:t>
      </w:r>
      <w:r w:rsidRPr="0013044F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 w:rsidRPr="0013044F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计算机、英语统考费）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四、报送截止时间及材料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    1. 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截止时间：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2009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8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  <w:r w:rsidRPr="0013044F">
        <w:rPr>
          <w:rFonts w:ascii="宋体" w:cs="宋体"/>
          <w:color w:val="000000"/>
          <w:kern w:val="0"/>
          <w:sz w:val="24"/>
          <w:szCs w:val="24"/>
        </w:rPr>
        <w:br/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    2. 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材料：统考报名信息库</w:t>
      </w:r>
      <w:r w:rsidRPr="0013044F">
        <w:rPr>
          <w:rFonts w:ascii="宋体" w:cs="宋体"/>
          <w:color w:val="000000"/>
          <w:kern w:val="0"/>
          <w:sz w:val="24"/>
          <w:szCs w:val="24"/>
        </w:rPr>
        <w:t>,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考生数据信息库格式见附件一。</w:t>
      </w:r>
    </w:p>
    <w:p w:rsidR="008267B6" w:rsidRPr="0013044F" w:rsidRDefault="008267B6" w:rsidP="000079FD">
      <w:pPr>
        <w:widowControl/>
        <w:adjustRightInd w:val="0"/>
        <w:snapToGrid w:val="0"/>
        <w:ind w:firstLineChars="7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(a) 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电子稿，文件命名为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XX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系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XX.xls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，如社科系英语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.xls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8267B6" w:rsidRPr="0013044F" w:rsidRDefault="008267B6" w:rsidP="000079FD">
      <w:pPr>
        <w:widowControl/>
        <w:adjustRightInd w:val="0"/>
        <w:snapToGrid w:val="0"/>
        <w:ind w:firstLineChars="7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/>
          <w:color w:val="000000"/>
          <w:kern w:val="0"/>
          <w:sz w:val="24"/>
          <w:szCs w:val="24"/>
        </w:rPr>
        <w:t xml:space="preserve">(b) 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纸质稿，请签名盖章。</w:t>
      </w:r>
    </w:p>
    <w:p w:rsidR="008267B6" w:rsidRPr="0013044F" w:rsidRDefault="008267B6" w:rsidP="000079FD">
      <w:pPr>
        <w:widowControl/>
        <w:adjustRightInd w:val="0"/>
        <w:snapToGrid w:val="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五、考风考纪</w:t>
      </w:r>
    </w:p>
    <w:p w:rsidR="008267B6" w:rsidRDefault="008267B6" w:rsidP="000079FD"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各院（系、部）、教学点要严肃考风、考纪，杜绝集体作弊现象。对违纪考生不得参加下一次统考，并追究相关责任人的责任。根据教育部办公厅关于在国家教育考试前要求考生填写《考生诚信考试承诺书》及教学厅〔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2004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〕</w:t>
      </w:r>
      <w:r w:rsidRPr="0013044F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13044F">
        <w:rPr>
          <w:rFonts w:ascii="宋体" w:hAnsi="宋体" w:cs="宋体" w:hint="eastAsia"/>
          <w:color w:val="000000"/>
          <w:kern w:val="0"/>
          <w:sz w:val="24"/>
          <w:szCs w:val="24"/>
        </w:rPr>
        <w:t>号文件的有关要求，各院（系、部）、教学点在发放准考证时需要求考生填写《考生诚信考试承诺书》，送成教处存档（样式附后）。</w:t>
      </w:r>
    </w:p>
    <w:sectPr w:rsidR="008267B6" w:rsidSect="007A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44F"/>
    <w:rsid w:val="000079FD"/>
    <w:rsid w:val="0013044F"/>
    <w:rsid w:val="00194872"/>
    <w:rsid w:val="004F6749"/>
    <w:rsid w:val="007A5823"/>
    <w:rsid w:val="008267B6"/>
    <w:rsid w:val="009A6BAD"/>
    <w:rsid w:val="00CE4AE0"/>
    <w:rsid w:val="00ED6B48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2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128</Words>
  <Characters>734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2012-10-22T07:08:00Z</dcterms:created>
  <dcterms:modified xsi:type="dcterms:W3CDTF">2012-10-23T09:10:00Z</dcterms:modified>
</cp:coreProperties>
</file>