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0E1F7C" w:rsidP="00AF784D">
      <w:pPr>
        <w:ind w:left="735" w:hanging="315"/>
        <w:rPr>
          <w:rFonts w:hint="eastAsia"/>
        </w:rPr>
      </w:pPr>
      <w:r>
        <w:t>培训计划竞标公告</w:t>
      </w:r>
    </w:p>
    <w:p w:rsidR="000E1F7C" w:rsidRDefault="000E1F7C" w:rsidP="00AF784D">
      <w:pPr>
        <w:ind w:left="735" w:hanging="315"/>
        <w:rPr>
          <w:rFonts w:hint="eastAsia"/>
        </w:rPr>
      </w:pPr>
      <w:r>
        <w:rPr>
          <w:rFonts w:hint="eastAsia"/>
        </w:rPr>
        <w:t>2008.08.05</w:t>
      </w:r>
    </w:p>
    <w:p w:rsidR="000E1F7C" w:rsidRDefault="000E1F7C" w:rsidP="00AF784D">
      <w:pPr>
        <w:ind w:left="735" w:hanging="315"/>
        <w:rPr>
          <w:rFonts w:hint="eastAsia"/>
        </w:rPr>
      </w:pPr>
      <w:r>
        <w:t>各院（系、部）：</w:t>
      </w:r>
      <w:r>
        <w:br/>
      </w:r>
      <w:r>
        <w:t>为了进一步拓宽培训项目，学院与泰州市妇联已经达成培训项目资助计划。具体要求：</w:t>
      </w:r>
      <w:r>
        <w:rPr>
          <w:rFonts w:ascii="Times New Roman" w:hAnsi="Times New Roman" w:cs="Times New Roman"/>
        </w:rPr>
        <w:t>1</w:t>
      </w:r>
      <w:r>
        <w:t>、资助对象：本院在籍特困女生。</w:t>
      </w:r>
      <w:r>
        <w:rPr>
          <w:rFonts w:ascii="Times New Roman" w:hAnsi="Times New Roman" w:cs="Times New Roman"/>
        </w:rPr>
        <w:t>2</w:t>
      </w:r>
      <w:r>
        <w:t>、资助费用：</w:t>
      </w:r>
      <w:r>
        <w:rPr>
          <w:rFonts w:ascii="Times New Roman" w:hAnsi="Times New Roman" w:cs="Times New Roman"/>
        </w:rPr>
        <w:t>200</w:t>
      </w:r>
      <w:r>
        <w:t>元</w:t>
      </w:r>
      <w:r>
        <w:rPr>
          <w:rFonts w:ascii="Times New Roman" w:hAnsi="Times New Roman" w:cs="Times New Roman"/>
        </w:rPr>
        <w:t>/</w:t>
      </w:r>
      <w:r>
        <w:t>人。</w:t>
      </w:r>
      <w:r>
        <w:rPr>
          <w:rFonts w:ascii="Times New Roman" w:hAnsi="Times New Roman" w:cs="Times New Roman"/>
        </w:rPr>
        <w:t>3</w:t>
      </w:r>
      <w:r>
        <w:t>、资助人数：</w:t>
      </w:r>
      <w:r>
        <w:rPr>
          <w:rFonts w:ascii="Times New Roman" w:hAnsi="Times New Roman" w:cs="Times New Roman"/>
        </w:rPr>
        <w:t>60</w:t>
      </w:r>
      <w:r>
        <w:t>人（</w:t>
      </w:r>
      <w:r>
        <w:rPr>
          <w:rFonts w:ascii="Times New Roman" w:hAnsi="Times New Roman" w:cs="Times New Roman"/>
        </w:rPr>
        <w:t>30</w:t>
      </w:r>
      <w:r>
        <w:t>人为</w:t>
      </w:r>
      <w:r>
        <w:rPr>
          <w:rFonts w:ascii="Times New Roman" w:hAnsi="Times New Roman" w:cs="Times New Roman"/>
        </w:rPr>
        <w:t>1</w:t>
      </w:r>
      <w:r>
        <w:t>个班）。</w:t>
      </w:r>
      <w:r>
        <w:br/>
      </w:r>
      <w:r>
        <w:t>请各院（系、部）针对自已培训项目特色，于</w:t>
      </w:r>
      <w:r>
        <w:rPr>
          <w:rFonts w:ascii="Times New Roman" w:hAnsi="Times New Roman" w:cs="Times New Roman"/>
        </w:rPr>
        <w:t>8</w:t>
      </w:r>
      <w:r>
        <w:t>月</w:t>
      </w:r>
      <w:r>
        <w:rPr>
          <w:rFonts w:ascii="Times New Roman" w:hAnsi="Times New Roman" w:cs="Times New Roman"/>
        </w:rPr>
        <w:t>12</w:t>
      </w:r>
      <w:r>
        <w:t>日前上报详细培训项目竞标计划到成教处，格式参见我院成人高等教育管理文件汇编（</w:t>
      </w:r>
      <w:r>
        <w:rPr>
          <w:rFonts w:ascii="Times New Roman" w:hAnsi="Times New Roman" w:cs="Times New Roman"/>
        </w:rPr>
        <w:t>P73</w:t>
      </w:r>
      <w:r>
        <w:t>）。</w:t>
      </w:r>
    </w:p>
    <w:sectPr w:rsidR="000E1F7C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1F7C"/>
    <w:rsid w:val="0002652D"/>
    <w:rsid w:val="000E1F7C"/>
    <w:rsid w:val="008804E7"/>
    <w:rsid w:val="009A1298"/>
    <w:rsid w:val="00A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微软用户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2013-03-14T06:58:00Z</dcterms:created>
  <dcterms:modified xsi:type="dcterms:W3CDTF">2013-03-14T06:59:00Z</dcterms:modified>
</cp:coreProperties>
</file>