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98" w:rsidRDefault="00CC105C" w:rsidP="00AF784D">
      <w:pPr>
        <w:ind w:left="735" w:hanging="315"/>
        <w:rPr>
          <w:rFonts w:hint="eastAsia"/>
        </w:rPr>
      </w:pPr>
      <w:r>
        <w:t>关于全面开展高等学校自学考试助学和成人高校招生情况清查的紧急通知</w:t>
      </w:r>
    </w:p>
    <w:p w:rsidR="00CC105C" w:rsidRDefault="00CC105C" w:rsidP="00AF784D">
      <w:pPr>
        <w:ind w:left="735" w:hanging="315"/>
        <w:rPr>
          <w:rFonts w:hint="eastAsia"/>
        </w:rPr>
      </w:pPr>
      <w:r>
        <w:rPr>
          <w:rFonts w:hint="eastAsia"/>
        </w:rPr>
        <w:t>2009.12.09</w:t>
      </w:r>
    </w:p>
    <w:p w:rsidR="00CC105C" w:rsidRDefault="00CC105C" w:rsidP="00AF784D">
      <w:pPr>
        <w:ind w:left="735" w:hanging="315"/>
        <w:rPr>
          <w:rFonts w:hint="eastAsia"/>
        </w:rPr>
      </w:pPr>
      <w:r>
        <w:t>各院（系、部）：</w:t>
      </w:r>
      <w:r>
        <w:br/>
      </w:r>
      <w:r>
        <w:t>根据苏教电</w:t>
      </w:r>
      <w:r>
        <w:t>[2009]62</w:t>
      </w:r>
      <w:r>
        <w:t>号文件精神，省教育厅将对全省所有普通高校和成人高校举办的各类成人教育进行清查。为配合省教育厅该项工作的顺利开展，进一步提高我院成人办学的规范性、严谨性，各院（系、部）务必认真学习文件精神，于本周内针对文件中提出的</w:t>
      </w:r>
      <w:r>
        <w:t>6</w:t>
      </w:r>
      <w:r>
        <w:t>项清查重点，开展自查工作，并填写附件《自查情况登记表》，于</w:t>
      </w:r>
      <w:r>
        <w:t>12</w:t>
      </w:r>
      <w:r>
        <w:t>月</w:t>
      </w:r>
      <w:r>
        <w:t>14</w:t>
      </w:r>
      <w:r>
        <w:t>日前报成教处。</w:t>
      </w:r>
    </w:p>
    <w:sectPr w:rsidR="00CC105C" w:rsidSect="009A1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105C"/>
    <w:rsid w:val="007370F7"/>
    <w:rsid w:val="008804E7"/>
    <w:rsid w:val="009A1298"/>
    <w:rsid w:val="00AF784D"/>
    <w:rsid w:val="00CC10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183</Characters>
  <Application>Microsoft Office Word</Application>
  <DocSecurity>0</DocSecurity>
  <Lines>1</Lines>
  <Paragraphs>1</Paragraphs>
  <ScaleCrop>false</ScaleCrop>
  <Company>微软用户</Company>
  <LinksUpToDate>false</LinksUpToDate>
  <CharactersWithSpaces>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2013-03-13T07:40:00Z</dcterms:created>
  <dcterms:modified xsi:type="dcterms:W3CDTF">2013-03-13T07:41:00Z</dcterms:modified>
</cp:coreProperties>
</file>