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4E252B" w:rsidP="00AF784D">
      <w:pPr>
        <w:ind w:left="735" w:hanging="315"/>
        <w:rPr>
          <w:rFonts w:hint="eastAsia"/>
        </w:rPr>
      </w:pPr>
      <w:r>
        <w:t>关于成人高考录取相关工作的通知</w:t>
      </w:r>
    </w:p>
    <w:p w:rsidR="004E252B" w:rsidRDefault="004E252B" w:rsidP="00AF784D">
      <w:pPr>
        <w:ind w:left="735" w:hanging="315"/>
        <w:rPr>
          <w:rFonts w:hint="eastAsia"/>
        </w:rPr>
      </w:pPr>
      <w:r>
        <w:rPr>
          <w:rFonts w:hint="eastAsia"/>
        </w:rPr>
        <w:t>2010.12.02</w:t>
      </w:r>
    </w:p>
    <w:p w:rsidR="004E252B" w:rsidRDefault="004E252B" w:rsidP="00AF784D">
      <w:pPr>
        <w:ind w:left="735" w:hanging="315"/>
        <w:rPr>
          <w:rFonts w:hint="eastAsia"/>
          <w:b/>
          <w:bCs/>
        </w:rPr>
      </w:pPr>
      <w:r>
        <w:t>各院（系、部）：</w:t>
      </w:r>
      <w:r>
        <w:br/>
      </w:r>
      <w:r>
        <w:t>今年我院成人高考录取工作与</w:t>
      </w:r>
      <w:r>
        <w:t>12</w:t>
      </w:r>
      <w:r>
        <w:t>月</w:t>
      </w:r>
      <w:r>
        <w:t>3</w:t>
      </w:r>
      <w:r>
        <w:t>日开始，请各院（系、部）务必于</w:t>
      </w:r>
      <w:r>
        <w:t>12</w:t>
      </w:r>
      <w:r>
        <w:t>月</w:t>
      </w:r>
      <w:r>
        <w:t>8</w:t>
      </w:r>
      <w:r>
        <w:t>日前将今年我院参加成人高考的</w:t>
      </w:r>
      <w:r>
        <w:rPr>
          <w:b/>
          <w:bCs/>
        </w:rPr>
        <w:t>未达省控线的（线下的）全日制</w:t>
      </w:r>
      <w:r>
        <w:t>考生名单盖章后上报继续教育学院，以便最大政策下顺利完成录取工作。电子表格请发邮件至：</w:t>
      </w:r>
      <w:r>
        <w:rPr>
          <w:color w:val="0000FF"/>
          <w:u w:val="single"/>
        </w:rPr>
        <w:t>vvojoe@hotmail.com</w:t>
      </w:r>
      <w:r>
        <w:t>，详细信息请查看附件表格。</w:t>
      </w:r>
      <w:r>
        <w:br/>
      </w:r>
      <w:r>
        <w:rPr>
          <w:b/>
          <w:bCs/>
        </w:rPr>
        <w:t>特别提醒：为了使学员能享受相关录取优惠政策，请提前上报。</w:t>
      </w:r>
    </w:p>
    <w:p w:rsidR="004E252B" w:rsidRDefault="004E252B" w:rsidP="004E252B">
      <w:pPr>
        <w:ind w:left="735" w:hanging="315"/>
        <w:rPr>
          <w:rFonts w:hint="eastAsia"/>
        </w:rPr>
      </w:pPr>
    </w:p>
    <w:sectPr w:rsidR="004E252B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252B"/>
    <w:rsid w:val="004E252B"/>
    <w:rsid w:val="008804E7"/>
    <w:rsid w:val="009A1298"/>
    <w:rsid w:val="00AF784D"/>
    <w:rsid w:val="00E8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微软用户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2013-03-13T07:13:00Z</dcterms:created>
  <dcterms:modified xsi:type="dcterms:W3CDTF">2013-03-13T07:13:00Z</dcterms:modified>
</cp:coreProperties>
</file>